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BE" w:rsidRDefault="00C75AF5">
      <w:hyperlink r:id="rId4" w:history="1">
        <w:r w:rsidR="002818FE" w:rsidRPr="00911574">
          <w:rPr>
            <w:rStyle w:val="Lienhypertexte"/>
          </w:rPr>
          <w:t>http://www.editions-ellipses.fr/PDF/9782729851675_extrait.pdf</w:t>
        </w:r>
      </w:hyperlink>
    </w:p>
    <w:p w:rsidR="002818FE" w:rsidRDefault="00C75AF5">
      <w:hyperlink r:id="rId5" w:history="1">
        <w:r w:rsidR="004F4543" w:rsidRPr="00911574">
          <w:rPr>
            <w:rStyle w:val="Lienhypertexte"/>
          </w:rPr>
          <w:t>http://www.univ-ag.fr/modules/resources/download/default/doc_fac_droi_eco/Espace_informations_et_telechargements/Plans_de_cours_et_documents_TD/Plans_de_cour_Fac_Eco-Droit/Plan_cours_droit_et_science_politique/Plan%20cour%20droit%20LS6/DROITS%20DE%20L%20HOMME%20ET%20LIBERTES%20FONDAMENTALES.pdf</w:t>
        </w:r>
      </w:hyperlink>
    </w:p>
    <w:p w:rsidR="004F4543" w:rsidRDefault="00C75AF5">
      <w:hyperlink r:id="rId6" w:history="1">
        <w:r w:rsidR="004F4543" w:rsidRPr="00911574">
          <w:rPr>
            <w:rStyle w:val="Lienhypertexte"/>
          </w:rPr>
          <w:t>http://excerpts.numilog.com/books/9782297020626.pdf</w:t>
        </w:r>
      </w:hyperlink>
    </w:p>
    <w:p w:rsidR="004F4543" w:rsidRDefault="00C75AF5">
      <w:hyperlink r:id="rId7" w:history="1">
        <w:r w:rsidR="004F4543" w:rsidRPr="00911574">
          <w:rPr>
            <w:rStyle w:val="Lienhypertexte"/>
          </w:rPr>
          <w:t>https://www.u-picardie.fr/labo/curapp/CV/CVCasenove.pdf</w:t>
        </w:r>
      </w:hyperlink>
    </w:p>
    <w:p w:rsidR="004F4543" w:rsidRDefault="00C75AF5">
      <w:hyperlink r:id="rId8" w:history="1">
        <w:r w:rsidR="004F4543" w:rsidRPr="00911574">
          <w:rPr>
            <w:rStyle w:val="Lienhypertexte"/>
          </w:rPr>
          <w:t>http://www.echr.coe.int/Documents/Convention_FRA.pdf</w:t>
        </w:r>
      </w:hyperlink>
    </w:p>
    <w:p w:rsidR="004F4543" w:rsidRDefault="00C75AF5">
      <w:hyperlink r:id="rId9" w:history="1">
        <w:r w:rsidR="00776D48" w:rsidRPr="00911574">
          <w:rPr>
            <w:rStyle w:val="Lienhypertexte"/>
          </w:rPr>
          <w:t>http://www.lepetitjuriste.fr/wp-content/uploads/lpj-mag/2014-08/LPJ27.pdf?aa0226</w:t>
        </w:r>
      </w:hyperlink>
    </w:p>
    <w:p w:rsidR="00776D48" w:rsidRDefault="00C75AF5">
      <w:hyperlink r:id="rId10" w:history="1">
        <w:r w:rsidR="00776D48" w:rsidRPr="00911574">
          <w:rPr>
            <w:rStyle w:val="Lienhypertexte"/>
          </w:rPr>
          <w:t>http://www.upavignon.org/archive/telechargements/cours/UPA-Ogier4.pdf</w:t>
        </w:r>
      </w:hyperlink>
    </w:p>
    <w:p w:rsidR="00776D48" w:rsidRDefault="00C75AF5">
      <w:hyperlink r:id="rId11" w:history="1">
        <w:r w:rsidR="00776D48" w:rsidRPr="00911574">
          <w:rPr>
            <w:rStyle w:val="Lienhypertexte"/>
          </w:rPr>
          <w:t>http://www.juspoliticum.com/IMG/pdf/JP5_Champeil_corr01.pdf</w:t>
        </w:r>
      </w:hyperlink>
    </w:p>
    <w:p w:rsidR="00776D48" w:rsidRDefault="00C75AF5">
      <w:hyperlink r:id="rId12" w:history="1">
        <w:r w:rsidR="00870FA8" w:rsidRPr="00911574">
          <w:rPr>
            <w:rStyle w:val="Lienhypertexte"/>
          </w:rPr>
          <w:t>http://www.conseil-constitutionnel.fr/conseil-constitutionnel/root/bank_mm/pdf/Conseil/libpub.pdf</w:t>
        </w:r>
      </w:hyperlink>
    </w:p>
    <w:p w:rsidR="00870FA8" w:rsidRDefault="00C75AF5">
      <w:hyperlink r:id="rId13" w:history="1">
        <w:r w:rsidR="00870FA8" w:rsidRPr="00911574">
          <w:rPr>
            <w:rStyle w:val="Lienhypertexte"/>
          </w:rPr>
          <w:t>http://combatsdroitshomme.blog.lemonde.fr/files/2009/02/fiche-iej-2009-protection-constit-df.1235054065.pdf</w:t>
        </w:r>
      </w:hyperlink>
    </w:p>
    <w:p w:rsidR="00870FA8" w:rsidRDefault="00C75AF5">
      <w:hyperlink r:id="rId14" w:history="1">
        <w:r w:rsidR="00870FA8" w:rsidRPr="00911574">
          <w:rPr>
            <w:rStyle w:val="Lienhypertexte"/>
          </w:rPr>
          <w:t>http://www.issep-ks.rnu.tn/fileadmin/templates/Fcad/droits_de_l_homme_Amen_Allah_Belkiria.pdf</w:t>
        </w:r>
      </w:hyperlink>
    </w:p>
    <w:p w:rsidR="00870FA8" w:rsidRDefault="00C75AF5">
      <w:hyperlink r:id="rId15" w:history="1">
        <w:r w:rsidR="006F43CA" w:rsidRPr="007F508F">
          <w:rPr>
            <w:rStyle w:val="Lienhypertexte"/>
          </w:rPr>
          <w:t>https://www.youtube.com/watch?v=aSYRy0Y05E8</w:t>
        </w:r>
      </w:hyperlink>
    </w:p>
    <w:p w:rsidR="006F43CA" w:rsidRDefault="00C75AF5">
      <w:hyperlink r:id="rId16" w:history="1">
        <w:r w:rsidR="006F43CA" w:rsidRPr="007F508F">
          <w:rPr>
            <w:rStyle w:val="Lienhypertexte"/>
          </w:rPr>
          <w:t>https://www.youtube.com/watch?v=2bC1RUDto2c</w:t>
        </w:r>
      </w:hyperlink>
    </w:p>
    <w:p w:rsidR="006F43CA" w:rsidRDefault="00C75AF5">
      <w:hyperlink r:id="rId17" w:history="1">
        <w:r w:rsidR="00E33CE8" w:rsidRPr="007F508F">
          <w:rPr>
            <w:rStyle w:val="Lienhypertexte"/>
          </w:rPr>
          <w:t>https://www.youtube.com/watch?v=bNMz6SV85aI</w:t>
        </w:r>
      </w:hyperlink>
    </w:p>
    <w:p w:rsidR="00E33CE8" w:rsidRDefault="00AD4711">
      <w:hyperlink r:id="rId18" w:history="1">
        <w:r w:rsidRPr="002C2B8F">
          <w:rPr>
            <w:rStyle w:val="Lienhypertexte"/>
          </w:rPr>
          <w:t>https://www.youtube.com/watch?v=DhNWvt0fF8o</w:t>
        </w:r>
      </w:hyperlink>
    </w:p>
    <w:p w:rsidR="00AD4711" w:rsidRDefault="00AD4711"/>
    <w:sectPr w:rsidR="00AD4711" w:rsidSect="001C1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818FE"/>
    <w:rsid w:val="001C1FBE"/>
    <w:rsid w:val="002818FE"/>
    <w:rsid w:val="004F4543"/>
    <w:rsid w:val="006F43CA"/>
    <w:rsid w:val="00776D48"/>
    <w:rsid w:val="00870FA8"/>
    <w:rsid w:val="00AD4711"/>
    <w:rsid w:val="00C75AF5"/>
    <w:rsid w:val="00E33CE8"/>
    <w:rsid w:val="00F4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18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hr.coe.int/Documents/Convention_FRA.pdf" TargetMode="External"/><Relationship Id="rId13" Type="http://schemas.openxmlformats.org/officeDocument/2006/relationships/hyperlink" Target="http://combatsdroitshomme.blog.lemonde.fr/files/2009/02/fiche-iej-2009-protection-constit-df.1235054065.pdf" TargetMode="External"/><Relationship Id="rId18" Type="http://schemas.openxmlformats.org/officeDocument/2006/relationships/hyperlink" Target="https://www.youtube.com/watch?v=DhNWvt0fF8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-picardie.fr/labo/curapp/CV/CVCasenove.pdf" TargetMode="External"/><Relationship Id="rId12" Type="http://schemas.openxmlformats.org/officeDocument/2006/relationships/hyperlink" Target="http://www.conseil-constitutionnel.fr/conseil-constitutionnel/root/bank_mm/pdf/Conseil/libpub.pdf" TargetMode="External"/><Relationship Id="rId17" Type="http://schemas.openxmlformats.org/officeDocument/2006/relationships/hyperlink" Target="https://www.youtube.com/watch?v=bNMz6SV85a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2bC1RUDto2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xcerpts.numilog.com/books/9782297020626.pdf" TargetMode="External"/><Relationship Id="rId11" Type="http://schemas.openxmlformats.org/officeDocument/2006/relationships/hyperlink" Target="http://www.juspoliticum.com/IMG/pdf/JP5_Champeil_corr01.pdf" TargetMode="External"/><Relationship Id="rId5" Type="http://schemas.openxmlformats.org/officeDocument/2006/relationships/hyperlink" Target="http://www.univ-ag.fr/modules/resources/download/default/doc_fac_droi_eco/Espace_informations_et_telechargements/Plans_de_cours_et_documents_TD/Plans_de_cour_Fac_Eco-Droit/Plan_cours_droit_et_science_politique/Plan%20cour%20droit%20LS6/DROITS%20DE%20L%20HOMME%20ET%20LIBERTES%20FONDAMENTALES.pdf" TargetMode="External"/><Relationship Id="rId15" Type="http://schemas.openxmlformats.org/officeDocument/2006/relationships/hyperlink" Target="https://www.youtube.com/watch?v=aSYRy0Y05E8" TargetMode="External"/><Relationship Id="rId10" Type="http://schemas.openxmlformats.org/officeDocument/2006/relationships/hyperlink" Target="http://www.upavignon.org/archive/telechargements/cours/UPA-Ogier4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editions-ellipses.fr/PDF/9782729851675_extrait.pdf" TargetMode="External"/><Relationship Id="rId9" Type="http://schemas.openxmlformats.org/officeDocument/2006/relationships/hyperlink" Target="http://www.lepetitjuriste.fr/wp-content/uploads/lpj-mag/2014-08/LPJ27.pdf?aa0226" TargetMode="External"/><Relationship Id="rId14" Type="http://schemas.openxmlformats.org/officeDocument/2006/relationships/hyperlink" Target="http://www.issep-ks.rnu.tn/fileadmin/templates/Fcad/droits_de_l_homme_Amen_Allah_Belkiria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6</cp:revision>
  <dcterms:created xsi:type="dcterms:W3CDTF">2015-01-27T17:21:00Z</dcterms:created>
  <dcterms:modified xsi:type="dcterms:W3CDTF">2015-01-30T08:59:00Z</dcterms:modified>
</cp:coreProperties>
</file>