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E3" w:rsidRDefault="000D3BFB">
      <w:hyperlink r:id="rId4" w:history="1">
        <w:r w:rsidRPr="00882E77">
          <w:rPr>
            <w:rStyle w:val="Lienhypertexte"/>
          </w:rPr>
          <w:t>https://www.u-picardie.fr/labo/curapp/revues/root/31/jacques_chevallier2.pdf_4a028e63cb69e/jacques_chevallier2.pdf</w:t>
        </w:r>
      </w:hyperlink>
    </w:p>
    <w:p w:rsidR="000D3BFB" w:rsidRDefault="000D3BFB">
      <w:hyperlink r:id="rId5" w:history="1">
        <w:r w:rsidRPr="00882E77">
          <w:rPr>
            <w:rStyle w:val="Lienhypertexte"/>
          </w:rPr>
          <w:t>http://www.sgvw.ch/d/Documents/Jahrbuch%20PDFs/Jahrbuch%202010/15_mavrot_hurni_rosser.pdf</w:t>
        </w:r>
      </w:hyperlink>
    </w:p>
    <w:p w:rsidR="000D3BFB" w:rsidRDefault="000D3BFB">
      <w:hyperlink r:id="rId6" w:history="1">
        <w:r w:rsidRPr="00882E77">
          <w:rPr>
            <w:rStyle w:val="Lienhypertexte"/>
          </w:rPr>
          <w:t>http://fgimello.free.fr/documents/cours-politiques-publiques.pdf</w:t>
        </w:r>
      </w:hyperlink>
    </w:p>
    <w:p w:rsidR="000D3BFB" w:rsidRDefault="000D3BFB">
      <w:hyperlink r:id="rId7" w:history="1">
        <w:r w:rsidRPr="00882E77">
          <w:rPr>
            <w:rStyle w:val="Lienhypertexte"/>
          </w:rPr>
          <w:t>http://unesdoc.unesco.org/images/0015/001596/159645fb.pdf</w:t>
        </w:r>
      </w:hyperlink>
    </w:p>
    <w:p w:rsidR="000D3BFB" w:rsidRDefault="000D3BFB">
      <w:hyperlink r:id="rId8" w:history="1">
        <w:r w:rsidRPr="00882E77">
          <w:rPr>
            <w:rStyle w:val="Lienhypertexte"/>
          </w:rPr>
          <w:t>http://www.cjbonnin.org/FR/REFERENCES/ScoubeBonnin.pdf</w:t>
        </w:r>
      </w:hyperlink>
    </w:p>
    <w:p w:rsidR="000D3BFB" w:rsidRDefault="000D3BFB">
      <w:hyperlink r:id="rId9" w:history="1">
        <w:r w:rsidRPr="00882E77">
          <w:rPr>
            <w:rStyle w:val="Lienhypertexte"/>
          </w:rPr>
          <w:t>http://er.uqam.ca/nobel/k36325/Pol1500.pdf</w:t>
        </w:r>
      </w:hyperlink>
    </w:p>
    <w:p w:rsidR="000D3BFB" w:rsidRDefault="000D3BFB">
      <w:hyperlink r:id="rId10" w:history="1">
        <w:r w:rsidRPr="00882E77">
          <w:rPr>
            <w:rStyle w:val="Lienhypertexte"/>
          </w:rPr>
          <w:t>http://ipag.univ-lille2.fr/fileadmin/user_upload/mes_documents/informations/Cours_d_Institutions_administratives__documents_de_cours_._.pdf</w:t>
        </w:r>
      </w:hyperlink>
    </w:p>
    <w:p w:rsidR="000D3BFB" w:rsidRDefault="000D3BFB">
      <w:hyperlink r:id="rId11" w:history="1">
        <w:r w:rsidRPr="00882E77">
          <w:rPr>
            <w:rStyle w:val="Lienhypertexte"/>
          </w:rPr>
          <w:t>http://homepages.ruhr-uni-bochum.de/Joerg.Bogumil/Downloads/ASammelbaenden/Sceince%20politique.pdf</w:t>
        </w:r>
      </w:hyperlink>
    </w:p>
    <w:p w:rsidR="000D3BFB" w:rsidRDefault="000D3BFB">
      <w:hyperlink r:id="rId12" w:history="1">
        <w:r w:rsidRPr="00882E77">
          <w:rPr>
            <w:rStyle w:val="Lienhypertexte"/>
          </w:rPr>
          <w:t>http://pol.umontreal.ca/fileadmin/Documents/FAS/Science_politique/Documents/1-Programmes-cours/POL3321_A14_c1.pdf</w:t>
        </w:r>
      </w:hyperlink>
    </w:p>
    <w:p w:rsidR="000D3BFB" w:rsidRDefault="000D3BFB"/>
    <w:sectPr w:rsidR="000D3BFB" w:rsidSect="0056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7B8A"/>
    <w:rsid w:val="000D3BFB"/>
    <w:rsid w:val="00285444"/>
    <w:rsid w:val="004D7B8A"/>
    <w:rsid w:val="00561CC1"/>
    <w:rsid w:val="0081586C"/>
    <w:rsid w:val="00986287"/>
    <w:rsid w:val="00A413F9"/>
    <w:rsid w:val="00A54720"/>
    <w:rsid w:val="00B06466"/>
    <w:rsid w:val="00D45323"/>
    <w:rsid w:val="00EF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3BF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bonnin.org/FR/REFERENCES/ScoubeBonnin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nesdoc.unesco.org/images/0015/001596/159645fb.pdf" TargetMode="External"/><Relationship Id="rId12" Type="http://schemas.openxmlformats.org/officeDocument/2006/relationships/hyperlink" Target="http://pol.umontreal.ca/fileadmin/Documents/FAS/Science_politique/Documents/1-Programmes-cours/POL3321_A14_c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gimello.free.fr/documents/cours-politiques-publiques.pdf" TargetMode="External"/><Relationship Id="rId11" Type="http://schemas.openxmlformats.org/officeDocument/2006/relationships/hyperlink" Target="http://homepages.ruhr-uni-bochum.de/Joerg.Bogumil/Downloads/ASammelbaenden/Sceince%20politique.pdf" TargetMode="External"/><Relationship Id="rId5" Type="http://schemas.openxmlformats.org/officeDocument/2006/relationships/hyperlink" Target="http://www.sgvw.ch/d/Documents/Jahrbuch%20PDFs/Jahrbuch%202010/15_mavrot_hurni_rosser.pdf" TargetMode="External"/><Relationship Id="rId10" Type="http://schemas.openxmlformats.org/officeDocument/2006/relationships/hyperlink" Target="http://ipag.univ-lille2.fr/fileadmin/user_upload/mes_documents/informations/Cours_d_Institutions_administratives__documents_de_cours_._.pdf" TargetMode="External"/><Relationship Id="rId4" Type="http://schemas.openxmlformats.org/officeDocument/2006/relationships/hyperlink" Target="https://www.u-picardie.fr/labo/curapp/revues/root/31/jacques_chevallier2.pdf_4a028e63cb69e/jacques_chevallier2.pdf" TargetMode="External"/><Relationship Id="rId9" Type="http://schemas.openxmlformats.org/officeDocument/2006/relationships/hyperlink" Target="http://er.uqam.ca/nobel/k36325/Pol150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</Words>
  <Characters>1441</Characters>
  <Application>Microsoft Office Word</Application>
  <DocSecurity>0</DocSecurity>
  <Lines>12</Lines>
  <Paragraphs>3</Paragraphs>
  <ScaleCrop>false</ScaleCrop>
  <Company>Hewlett-Packard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ALIOU</dc:creator>
  <cp:lastModifiedBy>ALIOU</cp:lastModifiedBy>
  <cp:revision>2</cp:revision>
  <dcterms:created xsi:type="dcterms:W3CDTF">2015-01-27T08:44:00Z</dcterms:created>
  <dcterms:modified xsi:type="dcterms:W3CDTF">2015-01-27T17:57:00Z</dcterms:modified>
</cp:coreProperties>
</file>