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61" w:rsidRDefault="00831E61">
      <w:hyperlink r:id="rId4" w:history="1">
        <w:r w:rsidR="007851E7" w:rsidRPr="00911574">
          <w:rPr>
            <w:rStyle w:val="Lienhypertexte"/>
          </w:rPr>
          <w:t>http://www.technocompetences.qc.ca/sites/technocompetences.qc.ca/files/uploads/gestionrh/GuidesetOutils/grh/Guide_GRH_VFR.pdf</w:t>
        </w:r>
      </w:hyperlink>
    </w:p>
    <w:p w:rsidR="007851E7" w:rsidRDefault="00831E61">
      <w:hyperlink r:id="rId5" w:history="1">
        <w:r w:rsidR="007851E7" w:rsidRPr="00911574">
          <w:rPr>
            <w:rStyle w:val="Lienhypertexte"/>
          </w:rPr>
          <w:t>http://pf-mh.uvt.rnu.tn/306/1/Les_fonctions_pratiques_de_la_Gestion_de_Ressources_Humaines.pdf</w:t>
        </w:r>
      </w:hyperlink>
    </w:p>
    <w:p w:rsidR="007851E7" w:rsidRDefault="00831E61">
      <w:hyperlink r:id="rId6" w:history="1">
        <w:r w:rsidR="007851E7" w:rsidRPr="00911574">
          <w:rPr>
            <w:rStyle w:val="Lienhypertexte"/>
          </w:rPr>
          <w:t>http://www.editions-organisation.com/Chapitres/9782708128446/chap1_weiss.pdf</w:t>
        </w:r>
      </w:hyperlink>
    </w:p>
    <w:p w:rsidR="007851E7" w:rsidRDefault="00831E61">
      <w:hyperlink r:id="rId7" w:history="1">
        <w:r w:rsidR="007851E7" w:rsidRPr="00911574">
          <w:rPr>
            <w:rStyle w:val="Lienhypertexte"/>
          </w:rPr>
          <w:t>http://decitre.di-static.com/media/pdf/feuilletage/9/7/8/2/3/1/1/0/9782311012323.pdf</w:t>
        </w:r>
      </w:hyperlink>
    </w:p>
    <w:p w:rsidR="007851E7" w:rsidRDefault="00831E61">
      <w:hyperlink r:id="rId8" w:history="1">
        <w:r w:rsidR="007851E7" w:rsidRPr="00911574">
          <w:rPr>
            <w:rStyle w:val="Lienhypertexte"/>
          </w:rPr>
          <w:t>http://www.formabois.ca/docs/outils/petit-guide-gestion-ressources-humaines.pdf</w:t>
        </w:r>
      </w:hyperlink>
    </w:p>
    <w:p w:rsidR="007851E7" w:rsidRDefault="00831E61">
      <w:hyperlink r:id="rId9" w:history="1">
        <w:r w:rsidR="00356252" w:rsidRPr="00911574">
          <w:rPr>
            <w:rStyle w:val="Lienhypertexte"/>
          </w:rPr>
          <w:t>http://www.fonction-publique.gouv.fr/files/files/publications/coll_outils_de_la_GRH/bonnes-pratiques-grh-2012.pdf</w:t>
        </w:r>
      </w:hyperlink>
    </w:p>
    <w:p w:rsidR="00356252" w:rsidRDefault="00831E61">
      <w:hyperlink r:id="rId10" w:history="1">
        <w:r w:rsidR="00356252" w:rsidRPr="00911574">
          <w:rPr>
            <w:rStyle w:val="Lienhypertexte"/>
          </w:rPr>
          <w:t>http://www.ilo.org/wcmsp5/groups/public/---ed_dialogue/---sector/documents/publication/wcms_187794.pdf</w:t>
        </w:r>
      </w:hyperlink>
    </w:p>
    <w:p w:rsidR="00356252" w:rsidRDefault="00831E61">
      <w:hyperlink r:id="rId11" w:history="1">
        <w:r w:rsidR="00356252" w:rsidRPr="00911574">
          <w:rPr>
            <w:rStyle w:val="Lienhypertexte"/>
          </w:rPr>
          <w:t>http://www.csmo-auto.com/documents/pdf/publications/CSMO-Auto_GuideRH_2014_04_22_v02_web.pdf</w:t>
        </w:r>
      </w:hyperlink>
    </w:p>
    <w:p w:rsidR="00356252" w:rsidRDefault="00831E61">
      <w:hyperlink r:id="rId12" w:history="1">
        <w:r w:rsidR="003A4278" w:rsidRPr="00911574">
          <w:rPr>
            <w:rStyle w:val="Lienhypertexte"/>
          </w:rPr>
          <w:t>http://www.agrireseau.qc.ca/bovinslaitiers/Documents/bov59.pdf</w:t>
        </w:r>
      </w:hyperlink>
    </w:p>
    <w:p w:rsidR="003A4278" w:rsidRDefault="00831E61">
      <w:hyperlink r:id="rId13" w:history="1">
        <w:r w:rsidR="00250900" w:rsidRPr="00911574">
          <w:rPr>
            <w:rStyle w:val="Lienhypertexte"/>
          </w:rPr>
          <w:t>http://www.formationsamo.com/RH%20SAMO%20Pages.pdf</w:t>
        </w:r>
      </w:hyperlink>
    </w:p>
    <w:p w:rsidR="00250900" w:rsidRDefault="00831E61">
      <w:hyperlink r:id="rId14" w:history="1">
        <w:r w:rsidR="00A32BD3" w:rsidRPr="00911574">
          <w:rPr>
            <w:rStyle w:val="Lienhypertexte"/>
          </w:rPr>
          <w:t>http://bu.univ-tln.fr/userfiles/file/Annales/2010-11/Economie%20IAE/IAE%20M1%202010-2011.pdf</w:t>
        </w:r>
      </w:hyperlink>
    </w:p>
    <w:p w:rsidR="00A32BD3" w:rsidRDefault="00A562F7">
      <w:hyperlink r:id="rId15" w:history="1">
        <w:r w:rsidRPr="00CF3355">
          <w:rPr>
            <w:rStyle w:val="Lienhypertexte"/>
          </w:rPr>
          <w:t>https://www.youtube.com/watch?v=uCvmrMO2QTQ</w:t>
        </w:r>
      </w:hyperlink>
    </w:p>
    <w:p w:rsidR="00A562F7" w:rsidRDefault="002D5433">
      <w:hyperlink r:id="rId16" w:history="1">
        <w:r w:rsidRPr="00CF3355">
          <w:rPr>
            <w:rStyle w:val="Lienhypertexte"/>
          </w:rPr>
          <w:t>https://www.youtube.com/watch?v=euCUWedMj80</w:t>
        </w:r>
      </w:hyperlink>
    </w:p>
    <w:p w:rsidR="002D5433" w:rsidRDefault="00CF5AEE">
      <w:hyperlink r:id="rId17" w:history="1">
        <w:r w:rsidRPr="00CF3355">
          <w:rPr>
            <w:rStyle w:val="Lienhypertexte"/>
          </w:rPr>
          <w:t>http://youtube.com/watch?v=E5YGnKjoWR8</w:t>
        </w:r>
      </w:hyperlink>
    </w:p>
    <w:p w:rsidR="00CF5AEE" w:rsidRDefault="00CF5AEE">
      <w:hyperlink r:id="rId18" w:history="1">
        <w:r w:rsidRPr="00CF3355">
          <w:rPr>
            <w:rStyle w:val="Lienhypertexte"/>
          </w:rPr>
          <w:t>http://youtube.com/watch?v=6gZx3S7DIIg</w:t>
        </w:r>
      </w:hyperlink>
    </w:p>
    <w:p w:rsidR="00CF5AEE" w:rsidRDefault="00CF5AEE">
      <w:hyperlink r:id="rId19" w:history="1">
        <w:r w:rsidRPr="00CF3355">
          <w:rPr>
            <w:rStyle w:val="Lienhypertexte"/>
          </w:rPr>
          <w:t>http://youtube.com/watch?v=X9zfCqDFoCM</w:t>
        </w:r>
      </w:hyperlink>
    </w:p>
    <w:p w:rsidR="00CF5AEE" w:rsidRDefault="00CF5AEE"/>
    <w:sectPr w:rsidR="00CF5AEE" w:rsidSect="0083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851E7"/>
    <w:rsid w:val="00250900"/>
    <w:rsid w:val="002D5433"/>
    <w:rsid w:val="00356252"/>
    <w:rsid w:val="003A4278"/>
    <w:rsid w:val="007851E7"/>
    <w:rsid w:val="00831E61"/>
    <w:rsid w:val="009F6F65"/>
    <w:rsid w:val="00A32BD3"/>
    <w:rsid w:val="00A562F7"/>
    <w:rsid w:val="00C2313A"/>
    <w:rsid w:val="00C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51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bois.ca/docs/outils/petit-guide-gestion-ressources-humaines.pdf" TargetMode="External"/><Relationship Id="rId13" Type="http://schemas.openxmlformats.org/officeDocument/2006/relationships/hyperlink" Target="http://www.formationsamo.com/RH%20SAMO%20Pages.pdf" TargetMode="External"/><Relationship Id="rId18" Type="http://schemas.openxmlformats.org/officeDocument/2006/relationships/hyperlink" Target="http://youtube.com/watch?v=6gZx3S7DII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ecitre.di-static.com/media/pdf/feuilletage/9/7/8/2/3/1/1/0/9782311012323.pdf" TargetMode="External"/><Relationship Id="rId12" Type="http://schemas.openxmlformats.org/officeDocument/2006/relationships/hyperlink" Target="http://www.agrireseau.qc.ca/bovinslaitiers/Documents/bov59.pdf" TargetMode="External"/><Relationship Id="rId17" Type="http://schemas.openxmlformats.org/officeDocument/2006/relationships/hyperlink" Target="http://youtube.com/watch?v=E5YGnKjoWR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uCUWedMj8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ditions-organisation.com/Chapitres/9782708128446/chap1_weiss.pdf" TargetMode="External"/><Relationship Id="rId11" Type="http://schemas.openxmlformats.org/officeDocument/2006/relationships/hyperlink" Target="http://www.csmo-auto.com/documents/pdf/publications/CSMO-Auto_GuideRH_2014_04_22_v02_web.pdf" TargetMode="External"/><Relationship Id="rId5" Type="http://schemas.openxmlformats.org/officeDocument/2006/relationships/hyperlink" Target="http://pf-mh.uvt.rnu.tn/306/1/Les_fonctions_pratiques_de_la_Gestion_de_Ressources_Humaines.pdf" TargetMode="External"/><Relationship Id="rId15" Type="http://schemas.openxmlformats.org/officeDocument/2006/relationships/hyperlink" Target="https://www.youtube.com/watch?v=uCvmrMO2QTQ" TargetMode="External"/><Relationship Id="rId10" Type="http://schemas.openxmlformats.org/officeDocument/2006/relationships/hyperlink" Target="http://www.ilo.org/wcmsp5/groups/public/---ed_dialogue/---sector/documents/publication/wcms_187794.pdf" TargetMode="External"/><Relationship Id="rId19" Type="http://schemas.openxmlformats.org/officeDocument/2006/relationships/hyperlink" Target="http://youtube.com/watch?v=X9zfCqDFoCM" TargetMode="External"/><Relationship Id="rId4" Type="http://schemas.openxmlformats.org/officeDocument/2006/relationships/hyperlink" Target="http://www.technocompetences.qc.ca/sites/technocompetences.qc.ca/files/uploads/gestionrh/GuidesetOutils/grh/Guide_GRH_VFR.pdf" TargetMode="External"/><Relationship Id="rId9" Type="http://schemas.openxmlformats.org/officeDocument/2006/relationships/hyperlink" Target="http://www.fonction-publique.gouv.fr/files/files/publications/coll_outils_de_la_GRH/bonnes-pratiques-grh-2012.pdf" TargetMode="External"/><Relationship Id="rId14" Type="http://schemas.openxmlformats.org/officeDocument/2006/relationships/hyperlink" Target="http://bu.univ-tln.fr/userfiles/file/Annales/2010-11/Economie%20IAE/IAE%20M1%202010-201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2015-01-27T12:53:00Z</dcterms:created>
  <dcterms:modified xsi:type="dcterms:W3CDTF">2015-01-28T16:38:00Z</dcterms:modified>
</cp:coreProperties>
</file>