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AD4543">
      <w:hyperlink r:id="rId4" w:history="1">
        <w:r w:rsidR="00375F3D" w:rsidRPr="00DB0DED">
          <w:rPr>
            <w:rStyle w:val="Lienhypertexte"/>
          </w:rPr>
          <w:t>http://www.fao.org/docrep/016/i2727f/i2727f.pdf</w:t>
        </w:r>
      </w:hyperlink>
    </w:p>
    <w:p w:rsidR="00375F3D" w:rsidRDefault="00AD4543">
      <w:hyperlink r:id="rId5" w:history="1">
        <w:r w:rsidR="00375F3D" w:rsidRPr="00DB0DED">
          <w:rPr>
            <w:rStyle w:val="Lienhypertexte"/>
          </w:rPr>
          <w:t>http://www.faosipam.org/htm/Uploads/aquaculture_algerie.pdf</w:t>
        </w:r>
      </w:hyperlink>
    </w:p>
    <w:p w:rsidR="00375F3D" w:rsidRDefault="00AD4543">
      <w:hyperlink r:id="rId6" w:history="1">
        <w:r w:rsidR="00375F3D" w:rsidRPr="00DB0DED">
          <w:rPr>
            <w:rStyle w:val="Lienhypertexte"/>
          </w:rPr>
          <w:t>http://www.developpement-durable.gouv.fr/IMG/pdf/Chiffres_cle_peche.pdf</w:t>
        </w:r>
      </w:hyperlink>
    </w:p>
    <w:p w:rsidR="00375F3D" w:rsidRDefault="00AD4543">
      <w:hyperlink r:id="rId7" w:history="1">
        <w:r w:rsidR="00375F3D" w:rsidRPr="00DB0DED">
          <w:rPr>
            <w:rStyle w:val="Lienhypertexte"/>
          </w:rPr>
          <w:t>http://www.spc.int/DigitalLibrary/Doc/FAME/InfoBull/SPB_VF/SPB29_1_Aquacop_VF.pdf</w:t>
        </w:r>
      </w:hyperlink>
    </w:p>
    <w:p w:rsidR="00375F3D" w:rsidRDefault="00AD4543">
      <w:hyperlink r:id="rId8" w:history="1">
        <w:r w:rsidR="00375F3D" w:rsidRPr="00DB0DED">
          <w:rPr>
            <w:rStyle w:val="Lienhypertexte"/>
          </w:rPr>
          <w:t>http://brli.brl.fr/maj/phototheque/photos/pdf/pzc_devaquaculture_peche.pdf</w:t>
        </w:r>
      </w:hyperlink>
    </w:p>
    <w:p w:rsidR="00375F3D" w:rsidRDefault="00AD4543">
      <w:hyperlink r:id="rId9" w:history="1">
        <w:r w:rsidR="00375F3D" w:rsidRPr="00DB0DED">
          <w:rPr>
            <w:rStyle w:val="Lienhypertexte"/>
          </w:rPr>
          <w:t>http://archimer.ifremer.fr/doc/2002/rapport-4314.pdf</w:t>
        </w:r>
      </w:hyperlink>
    </w:p>
    <w:p w:rsidR="00375F3D" w:rsidRDefault="00AD4543">
      <w:hyperlink r:id="rId10" w:history="1">
        <w:r w:rsidR="00375F3D" w:rsidRPr="00DB0DED">
          <w:rPr>
            <w:rStyle w:val="Lienhypertexte"/>
          </w:rPr>
          <w:t>http://cmsdata.iucn.org/downloads/acua_fr_final.pdf</w:t>
        </w:r>
      </w:hyperlink>
    </w:p>
    <w:p w:rsidR="00375F3D" w:rsidRDefault="00AD4543">
      <w:hyperlink r:id="rId11" w:history="1">
        <w:r w:rsidR="00375F3D" w:rsidRPr="00DB0DED">
          <w:rPr>
            <w:rStyle w:val="Lienhypertexte"/>
          </w:rPr>
          <w:t>http://www.mpeche.gov.dz/IMG/pdf/schema_directeur_peche_FR.pdf</w:t>
        </w:r>
      </w:hyperlink>
    </w:p>
    <w:p w:rsidR="00375F3D" w:rsidRDefault="00AD4543">
      <w:hyperlink r:id="rId12" w:history="1">
        <w:r w:rsidR="00375F3D" w:rsidRPr="00DB0DED">
          <w:rPr>
            <w:rStyle w:val="Lienhypertexte"/>
          </w:rPr>
          <w:t>http://www.franceagrimer.fr/content/download/15860/119148/file/Chiffres-cl%C3%A9s%20p%C3%AAche%202012.pdf</w:t>
        </w:r>
      </w:hyperlink>
    </w:p>
    <w:p w:rsidR="00375F3D" w:rsidRDefault="00AD4543">
      <w:hyperlink r:id="rId13" w:history="1">
        <w:r w:rsidR="00375F3D" w:rsidRPr="00DB0DED">
          <w:rPr>
            <w:rStyle w:val="Lienhypertexte"/>
          </w:rPr>
          <w:t>http://www.ecocert.fr/sites/www.ecocert.fr/files/ID-SC-188-GUIDE-PRATIQUE-PLAN-DE-GESTION-DURABLE-AQUACULTURE-BIOLOGIQUE-07-09-10.pdf</w:t>
        </w:r>
      </w:hyperlink>
    </w:p>
    <w:p w:rsidR="00375F3D" w:rsidRDefault="00AD4543">
      <w:hyperlink r:id="rId14" w:history="1">
        <w:r w:rsidR="00375F3D" w:rsidRPr="00DB0DED">
          <w:rPr>
            <w:rStyle w:val="Lienhypertexte"/>
          </w:rPr>
          <w:t>http://www7.inra.fr/dpenv/pdf/williod26.pdf</w:t>
        </w:r>
      </w:hyperlink>
    </w:p>
    <w:p w:rsidR="00D229AA" w:rsidRDefault="00D229AA">
      <w:hyperlink r:id="rId15" w:history="1">
        <w:r w:rsidRPr="00253A90">
          <w:rPr>
            <w:rStyle w:val="Lienhypertexte"/>
          </w:rPr>
          <w:t>https://www.youtube.com/watch?v=2k1WGBqia-E</w:t>
        </w:r>
      </w:hyperlink>
    </w:p>
    <w:p w:rsidR="00D229AA" w:rsidRDefault="00D229AA">
      <w:hyperlink r:id="rId16" w:history="1">
        <w:r w:rsidRPr="00253A90">
          <w:rPr>
            <w:rStyle w:val="Lienhypertexte"/>
          </w:rPr>
          <w:t>http://www.youtube.com/watch?v=lt_t8FkZtto</w:t>
        </w:r>
      </w:hyperlink>
    </w:p>
    <w:p w:rsidR="00D229AA" w:rsidRDefault="00D229AA">
      <w:hyperlink r:id="rId17" w:history="1">
        <w:r w:rsidRPr="00253A90">
          <w:rPr>
            <w:rStyle w:val="Lienhypertexte"/>
          </w:rPr>
          <w:t>http://www.youtube.com/watch?v=99W6N-ZCTic</w:t>
        </w:r>
      </w:hyperlink>
    </w:p>
    <w:p w:rsidR="00D229AA" w:rsidRDefault="00D229AA">
      <w:hyperlink r:id="rId18" w:history="1">
        <w:r w:rsidRPr="00253A90">
          <w:rPr>
            <w:rStyle w:val="Lienhypertexte"/>
          </w:rPr>
          <w:t>http://www.youtube.com/watch?v=Ucqt2NtGC1g</w:t>
        </w:r>
      </w:hyperlink>
    </w:p>
    <w:p w:rsidR="00D229AA" w:rsidRDefault="00D229AA"/>
    <w:sectPr w:rsidR="00D229AA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599"/>
    <w:rsid w:val="00285444"/>
    <w:rsid w:val="002D5599"/>
    <w:rsid w:val="00375F3D"/>
    <w:rsid w:val="00561CC1"/>
    <w:rsid w:val="0081586C"/>
    <w:rsid w:val="0087244D"/>
    <w:rsid w:val="00905F05"/>
    <w:rsid w:val="00986287"/>
    <w:rsid w:val="00995949"/>
    <w:rsid w:val="00A413F9"/>
    <w:rsid w:val="00AD4543"/>
    <w:rsid w:val="00D229AA"/>
    <w:rsid w:val="00D45323"/>
    <w:rsid w:val="00E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5F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li.brl.fr/maj/phototheque/photos/pdf/pzc_devaquaculture_peche.pdf" TargetMode="External"/><Relationship Id="rId13" Type="http://schemas.openxmlformats.org/officeDocument/2006/relationships/hyperlink" Target="http://www.ecocert.fr/sites/www.ecocert.fr/files/ID-SC-188-GUIDE-PRATIQUE-PLAN-DE-GESTION-DURABLE-AQUACULTURE-BIOLOGIQUE-07-09-10.pdf" TargetMode="External"/><Relationship Id="rId18" Type="http://schemas.openxmlformats.org/officeDocument/2006/relationships/hyperlink" Target="http://www.youtube.com/watch?v=Ucqt2NtGC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c.int/DigitalLibrary/Doc/FAME/InfoBull/SPB_VF/SPB29_1_Aquacop_VF.pdf" TargetMode="External"/><Relationship Id="rId12" Type="http://schemas.openxmlformats.org/officeDocument/2006/relationships/hyperlink" Target="http://www.franceagrimer.fr/content/download/15860/119148/file/Chiffres-cl%C3%A9s%20p%C3%AAche%202012.pdf" TargetMode="External"/><Relationship Id="rId17" Type="http://schemas.openxmlformats.org/officeDocument/2006/relationships/hyperlink" Target="http://www.youtube.com/watch?v=99W6N-ZCTi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youtube.com/watch?v=lt_t8FkZtt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eveloppement-durable.gouv.fr/IMG/pdf/Chiffres_cle_peche.pdf" TargetMode="External"/><Relationship Id="rId11" Type="http://schemas.openxmlformats.org/officeDocument/2006/relationships/hyperlink" Target="http://www.mpeche.gov.dz/IMG/pdf/schema_directeur_peche_FR.pdf" TargetMode="External"/><Relationship Id="rId5" Type="http://schemas.openxmlformats.org/officeDocument/2006/relationships/hyperlink" Target="http://www.faosipam.org/htm/Uploads/aquaculture_algerie.pdf" TargetMode="External"/><Relationship Id="rId15" Type="http://schemas.openxmlformats.org/officeDocument/2006/relationships/hyperlink" Target="https://www.youtube.com/watch?v=2k1WGBqia-E" TargetMode="External"/><Relationship Id="rId10" Type="http://schemas.openxmlformats.org/officeDocument/2006/relationships/hyperlink" Target="http://cmsdata.iucn.org/downloads/acua_fr_final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fao.org/docrep/016/i2727f/i2727f.pdf" TargetMode="External"/><Relationship Id="rId9" Type="http://schemas.openxmlformats.org/officeDocument/2006/relationships/hyperlink" Target="http://archimer.ifremer.fr/doc/2002/rapport-4314.pdf" TargetMode="External"/><Relationship Id="rId14" Type="http://schemas.openxmlformats.org/officeDocument/2006/relationships/hyperlink" Target="http://www7.inra.fr/dpenv/pdf/williod26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ALIOU</cp:lastModifiedBy>
  <cp:revision>3</cp:revision>
  <dcterms:created xsi:type="dcterms:W3CDTF">2015-01-31T11:08:00Z</dcterms:created>
  <dcterms:modified xsi:type="dcterms:W3CDTF">2015-03-11T18:51:00Z</dcterms:modified>
</cp:coreProperties>
</file>